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D2F4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45pt;height:173.7pt" o:ole="">
            <v:imagedata r:id="rId13" o:title=""/>
          </v:shape>
          <o:OLEObject Type="Embed" ProgID="Excel.Sheet.12" ShapeID="_x0000_i1025" DrawAspect="Content" ObjectID="_1602332381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Default="00216115" w:rsidP="007A2BFD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7A2BFD" w:rsidRDefault="007A2BFD" w:rsidP="007A2BFD">
          <w:pPr>
            <w:ind w:left="709"/>
            <w:jc w:val="both"/>
            <w:rPr>
              <w:rStyle w:val="af8"/>
              <w:color w:val="353838"/>
              <w:sz w:val="22"/>
            </w:rPr>
          </w:pPr>
        </w:p>
        <w:p w:rsidR="007A2BFD" w:rsidRDefault="007A2BFD" w:rsidP="007A2BFD">
          <w:pPr>
            <w:ind w:left="709"/>
            <w:jc w:val="both"/>
            <w:rPr>
              <w:rStyle w:val="af8"/>
              <w:color w:val="353838"/>
              <w:sz w:val="22"/>
            </w:rPr>
          </w:pPr>
        </w:p>
        <w:p w:rsidR="007A2BFD" w:rsidRDefault="007A2BFD" w:rsidP="007A2BFD">
          <w:pPr>
            <w:ind w:left="709"/>
            <w:jc w:val="both"/>
            <w:rPr>
              <w:rStyle w:val="af8"/>
              <w:color w:val="353838"/>
              <w:sz w:val="22"/>
            </w:rPr>
          </w:pPr>
        </w:p>
        <w:p w:rsidR="007A2BFD" w:rsidRDefault="00B450C5" w:rsidP="007A2BFD">
          <w:pPr>
            <w:ind w:left="709"/>
            <w:jc w:val="both"/>
            <w:rPr>
              <w:rStyle w:val="af8"/>
              <w:color w:val="353838"/>
              <w:sz w:val="22"/>
            </w:rPr>
          </w:pPr>
          <w:r w:rsidRPr="000D34C5">
            <w:rPr>
              <w:rStyle w:val="af8"/>
              <w:color w:val="353838"/>
              <w:sz w:val="22"/>
            </w:rPr>
            <w:t>В случае законодательного изменения (уменьшения или увеличения) ставки НДС, цена Товара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Товара по новым ценам без подписания дополнительного соглашения</w:t>
          </w:r>
          <w:r w:rsidR="007A2BFD">
            <w:rPr>
              <w:rStyle w:val="af8"/>
              <w:color w:val="353838"/>
              <w:sz w:val="22"/>
            </w:rPr>
            <w:t>.</w:t>
          </w:r>
        </w:p>
        <w:p w:rsidR="007A2BFD" w:rsidRDefault="007A2BFD" w:rsidP="007A2BFD">
          <w:pPr>
            <w:ind w:left="709"/>
            <w:jc w:val="both"/>
            <w:rPr>
              <w:rStyle w:val="af8"/>
              <w:color w:val="353838"/>
              <w:sz w:val="22"/>
            </w:rPr>
          </w:pPr>
        </w:p>
        <w:p w:rsidR="00216115" w:rsidRPr="007A2BFD" w:rsidRDefault="009D2F43" w:rsidP="007A2BFD">
          <w:pPr>
            <w:ind w:left="709"/>
            <w:jc w:val="both"/>
            <w:rPr>
              <w:i/>
              <w:iCs/>
              <w:color w:val="353838"/>
              <w:sz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7A2BF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="007A2BFD">
            <w:rPr>
              <w:color w:val="000000"/>
              <w:sz w:val="22"/>
              <w:szCs w:val="22"/>
            </w:rPr>
            <w:t>.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B450C5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B450C5">
            <w:rPr>
              <w:color w:val="000000"/>
              <w:sz w:val="22"/>
              <w:szCs w:val="22"/>
            </w:rPr>
            <w:t xml:space="preserve">100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B450C5">
            <w:rPr>
              <w:color w:val="000000"/>
              <w:sz w:val="22"/>
              <w:szCs w:val="22"/>
            </w:rPr>
            <w:t>–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B450C5">
            <w:rPr>
              <w:color w:val="000000"/>
              <w:sz w:val="22"/>
              <w:szCs w:val="22"/>
            </w:rPr>
            <w:t xml:space="preserve">10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B450C5">
            <w:rPr>
              <w:color w:val="000000"/>
              <w:sz w:val="22"/>
              <w:szCs w:val="22"/>
            </w:rPr>
            <w:t>30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>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B450C5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7A2BFD" w:rsidRDefault="00F0138E" w:rsidP="007A2BFD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A2BFD" w:rsidRDefault="007A2BFD" w:rsidP="007A2BFD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7A2BFD" w:rsidRPr="007A2BFD" w:rsidRDefault="007A2BFD" w:rsidP="007A2BFD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9D2F43" w:rsidP="00B450C5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450C5">
            <w:rPr>
              <w:color w:val="000000"/>
              <w:sz w:val="22"/>
              <w:szCs w:val="22"/>
            </w:rPr>
            <w:t>оригинал товарно-транспортной накладной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7A2BFD" w:rsidRDefault="001828E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  <w:p w:rsidR="007A2BFD" w:rsidRDefault="007A2BF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7A2BFD" w:rsidRDefault="007A2BF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9D2F43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316116240"/>
              <w:placeholder>
                <w:docPart w:val="6D65E1898B464C84B382AF733B7A683F"/>
              </w:placeholder>
            </w:sdtPr>
            <w:sdtEndPr/>
            <w:sdtContent>
              <w:r w:rsidR="00B450C5" w:rsidRPr="004D5F15">
                <w:rPr>
                  <w:color w:val="000000"/>
                </w:rPr>
                <w:t>150023, г. Ярославль, ул. Гагарина,77</w:t>
              </w:r>
            </w:sdtContent>
          </w:sdt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956DE2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956DE2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956DE2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956DE2">
        <w:rPr>
          <w:color w:val="000000"/>
          <w:sz w:val="22"/>
          <w:szCs w:val="22"/>
        </w:rPr>
        <w:t>:</w:t>
      </w:r>
      <w:r w:rsidR="00EF57C5" w:rsidRPr="00956DE2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sdt>
            <w:sdtPr>
              <w:rPr>
                <w:color w:val="000000"/>
                <w:sz w:val="22"/>
                <w:szCs w:val="22"/>
              </w:rPr>
              <w:id w:val="-1727369275"/>
              <w:placeholder>
                <w:docPart w:val="7167C61BCB474F6FB08A4D083CFDB440"/>
              </w:placeholder>
            </w:sdtPr>
            <w:sdtEndPr/>
            <w:sdtContent>
              <w:r w:rsidR="007A2BFD">
                <w:rPr>
                  <w:color w:val="000000"/>
                  <w:lang w:val="en-US"/>
                </w:rPr>
                <w:t>BorodinaOG</w:t>
              </w:r>
              <w:r w:rsidR="007A2BFD" w:rsidRPr="00956DE2">
                <w:rPr>
                  <w:color w:val="000000"/>
                </w:rPr>
                <w:t>@</w:t>
              </w:r>
              <w:r w:rsidR="007A2BFD">
                <w:rPr>
                  <w:color w:val="000000"/>
                  <w:lang w:val="en-US"/>
                </w:rPr>
                <w:t>yanos</w:t>
              </w:r>
              <w:r w:rsidR="007A2BFD" w:rsidRPr="00956DE2">
                <w:rPr>
                  <w:color w:val="000000"/>
                </w:rPr>
                <w:t>.</w:t>
              </w:r>
              <w:r w:rsidR="007A2BFD">
                <w:rPr>
                  <w:color w:val="000000"/>
                  <w:lang w:val="en-US"/>
                </w:rPr>
                <w:t>slavneft</w:t>
              </w:r>
              <w:r w:rsidR="007A2BFD" w:rsidRPr="00956DE2">
                <w:rPr>
                  <w:color w:val="000000"/>
                </w:rPr>
                <w:t>.</w:t>
              </w:r>
              <w:r w:rsidR="007A2BFD">
                <w:rPr>
                  <w:color w:val="000000"/>
                  <w:lang w:val="en-US"/>
                </w:rPr>
                <w:t>ru</w:t>
              </w:r>
            </w:sdtContent>
          </w:sdt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956DE2" w:rsidRPr="004746BA" w:rsidRDefault="00956DE2" w:rsidP="00956DE2">
          <w:r>
            <w:t xml:space="preserve">            </w:t>
          </w:r>
          <w:r w:rsidRPr="004746BA">
            <w:t>2.5. Особые условия: Товар должен передаваться отдельными партиями и соответствовать размерам:</w:t>
          </w:r>
        </w:p>
        <w:p w:rsidR="00956DE2" w:rsidRPr="00956DE2" w:rsidRDefault="00956DE2" w:rsidP="00956DE2">
          <w:r w:rsidRPr="004746BA">
            <w:t xml:space="preserve">            •Позиция 2 </w:t>
          </w:r>
          <w:r>
            <w:t>–</w:t>
          </w:r>
          <w:r w:rsidRPr="004746BA">
            <w:t xml:space="preserve"> </w:t>
          </w:r>
          <w:r>
            <w:t>февраль 2019</w:t>
          </w:r>
          <w:r w:rsidRPr="00956DE2">
            <w:t>:</w:t>
          </w:r>
          <w:r w:rsidRPr="004746BA">
            <w:t xml:space="preserve"> р. 7-</w:t>
          </w:r>
          <w:r>
            <w:t>160</w:t>
          </w:r>
          <w:r w:rsidRPr="004746BA">
            <w:t xml:space="preserve"> пар;  р. 8 - </w:t>
          </w:r>
          <w:r>
            <w:t>370пар</w:t>
          </w:r>
          <w:r w:rsidRPr="004746BA">
            <w:t>;</w:t>
          </w:r>
          <w:r>
            <w:t xml:space="preserve"> р.9- 48 пар</w:t>
          </w:r>
          <w:r w:rsidRPr="00956DE2">
            <w:t xml:space="preserve">: </w:t>
          </w:r>
          <w:r>
            <w:t>май</w:t>
          </w:r>
          <w:r w:rsidRPr="00956DE2">
            <w:t xml:space="preserve"> 2019:</w:t>
          </w:r>
          <w:r>
            <w:t xml:space="preserve"> </w:t>
          </w:r>
          <w:r w:rsidRPr="004746BA">
            <w:t>р. 7-</w:t>
          </w:r>
          <w:r>
            <w:t>770</w:t>
          </w:r>
          <w:r w:rsidRPr="004746BA">
            <w:t xml:space="preserve"> пар;  р. 8 - </w:t>
          </w:r>
          <w:r>
            <w:t>1025пар</w:t>
          </w:r>
          <w:r w:rsidRPr="004746BA">
            <w:t>;</w:t>
          </w:r>
          <w:r>
            <w:t xml:space="preserve"> р.9- 30 пар</w:t>
          </w:r>
        </w:p>
        <w:p w:rsidR="00956DE2" w:rsidRPr="004746BA" w:rsidRDefault="00956DE2" w:rsidP="00956DE2">
          <w:r w:rsidRPr="004746BA">
            <w:t xml:space="preserve">            •Позиция 3 </w:t>
          </w:r>
          <w:r>
            <w:t>–</w:t>
          </w:r>
          <w:r w:rsidRPr="004746BA">
            <w:t xml:space="preserve"> </w:t>
          </w:r>
          <w:r>
            <w:t>февраль 2019г.</w:t>
          </w:r>
          <w:r w:rsidR="003C0E98" w:rsidRPr="003C0E98">
            <w:t>:</w:t>
          </w:r>
          <w:r w:rsidRPr="004746BA">
            <w:t xml:space="preserve"> р.</w:t>
          </w:r>
          <w:r>
            <w:t>7 -14</w:t>
          </w:r>
          <w:r w:rsidRPr="004746BA">
            <w:t xml:space="preserve"> пар;</w:t>
          </w:r>
          <w:r>
            <w:t xml:space="preserve"> </w:t>
          </w:r>
          <w:r w:rsidRPr="004746BA">
            <w:t xml:space="preserve">р. 8 </w:t>
          </w:r>
          <w:r>
            <w:t>–</w:t>
          </w:r>
          <w:r w:rsidRPr="004746BA">
            <w:t xml:space="preserve"> </w:t>
          </w:r>
          <w:r>
            <w:t>20 пар</w:t>
          </w:r>
        </w:p>
        <w:p w:rsidR="00956DE2" w:rsidRPr="003C0E98" w:rsidRDefault="00956DE2" w:rsidP="00956DE2">
          <w:r w:rsidRPr="004746BA">
            <w:t xml:space="preserve">            •Позиция 4 -  </w:t>
          </w:r>
          <w:r w:rsidR="003C0E98">
            <w:t>февраль 2019г.</w:t>
          </w:r>
          <w:r w:rsidR="003C0E98" w:rsidRPr="003C0E98">
            <w:t xml:space="preserve">: </w:t>
          </w:r>
          <w:r w:rsidRPr="004746BA">
            <w:t>р.7-</w:t>
          </w:r>
          <w:r w:rsidR="003C0E98" w:rsidRPr="003C0E98">
            <w:t>69</w:t>
          </w:r>
          <w:r w:rsidRPr="004746BA">
            <w:t xml:space="preserve"> пар; р. 8 -</w:t>
          </w:r>
          <w:r w:rsidR="003C0E98" w:rsidRPr="003C0E98">
            <w:t>494</w:t>
          </w:r>
          <w:r w:rsidRPr="004746BA">
            <w:t xml:space="preserve"> пар, р.9 -</w:t>
          </w:r>
          <w:r w:rsidR="003C0E98" w:rsidRPr="003C0E98">
            <w:t>73</w:t>
          </w:r>
          <w:r w:rsidRPr="004746BA">
            <w:t xml:space="preserve">пар, р.10 – </w:t>
          </w:r>
          <w:r w:rsidR="003C0E98" w:rsidRPr="003C0E98">
            <w:t>366</w:t>
          </w:r>
          <w:r w:rsidRPr="004746BA">
            <w:t xml:space="preserve"> пар, р.11 – </w:t>
          </w:r>
          <w:r w:rsidR="003C0E98" w:rsidRPr="003C0E98">
            <w:t>66</w:t>
          </w:r>
          <w:r w:rsidRPr="004746BA">
            <w:t xml:space="preserve"> пар:</w:t>
          </w:r>
          <w:r w:rsidR="003C0E98" w:rsidRPr="003C0E98">
            <w:t xml:space="preserve"> </w:t>
          </w:r>
          <w:r w:rsidR="003C0E98">
            <w:t>май 2019г.</w:t>
          </w:r>
          <w:r w:rsidR="003C0E98" w:rsidRPr="003C0E98">
            <w:t>:</w:t>
          </w:r>
          <w:r w:rsidR="003C0E98">
            <w:t xml:space="preserve"> </w:t>
          </w:r>
          <w:r w:rsidR="003C0E98" w:rsidRPr="004746BA">
            <w:t>р. 8 -</w:t>
          </w:r>
          <w:r w:rsidR="003C0E98">
            <w:t>20</w:t>
          </w:r>
          <w:r w:rsidR="003C0E98" w:rsidRPr="004746BA">
            <w:t xml:space="preserve"> пар, р.9 -</w:t>
          </w:r>
          <w:r w:rsidR="003C0E98">
            <w:t>38</w:t>
          </w:r>
          <w:r w:rsidR="003C0E98" w:rsidRPr="004746BA">
            <w:t xml:space="preserve">пар, р.10 – </w:t>
          </w:r>
          <w:r w:rsidR="003C0E98">
            <w:t>54</w:t>
          </w:r>
          <w:r w:rsidR="003C0E98" w:rsidRPr="004746BA">
            <w:t xml:space="preserve"> пар</w:t>
          </w:r>
          <w:r w:rsidR="003C0E98">
            <w:t>, р.11-9 пар</w:t>
          </w:r>
        </w:p>
        <w:p w:rsidR="00956DE2" w:rsidRPr="0076497F" w:rsidRDefault="00956DE2" w:rsidP="00956DE2">
          <w:r w:rsidRPr="004746BA">
            <w:t xml:space="preserve">            •Позиция 5 - </w:t>
          </w:r>
          <w:r w:rsidR="003C0E98">
            <w:t xml:space="preserve"> февраль 2019г.</w:t>
          </w:r>
          <w:r w:rsidR="003C0E98" w:rsidRPr="003C0E98">
            <w:t xml:space="preserve">: </w:t>
          </w:r>
          <w:r w:rsidRPr="004746BA">
            <w:t>р.7-</w:t>
          </w:r>
          <w:r w:rsidR="003C0E98" w:rsidRPr="003C0E98">
            <w:t>6</w:t>
          </w:r>
          <w:r w:rsidRPr="004746BA">
            <w:t xml:space="preserve"> пар; р.8 -</w:t>
          </w:r>
          <w:r w:rsidR="003C0E98" w:rsidRPr="003C0E98">
            <w:t>118</w:t>
          </w:r>
          <w:r w:rsidR="0076497F">
            <w:t xml:space="preserve"> пар, р.9 -6</w:t>
          </w:r>
          <w:r w:rsidR="0076497F" w:rsidRPr="0076497F">
            <w:t>82</w:t>
          </w:r>
          <w:r w:rsidRPr="004746BA">
            <w:t xml:space="preserve"> пар, р.10 – </w:t>
          </w:r>
          <w:r w:rsidR="0076497F" w:rsidRPr="0076497F">
            <w:t>6495</w:t>
          </w:r>
          <w:r w:rsidRPr="004746BA">
            <w:t xml:space="preserve"> пар, р.11 – </w:t>
          </w:r>
          <w:r w:rsidR="0076497F" w:rsidRPr="0076497F">
            <w:t>1292</w:t>
          </w:r>
          <w:r w:rsidRPr="004746BA">
            <w:t xml:space="preserve"> пар:</w:t>
          </w:r>
          <w:r w:rsidR="0076497F" w:rsidRPr="0076497F">
            <w:t xml:space="preserve"> </w:t>
          </w:r>
          <w:r w:rsidR="0076497F">
            <w:t>май 2019г.</w:t>
          </w:r>
          <w:r w:rsidR="0076497F" w:rsidRPr="0076497F">
            <w:t>:</w:t>
          </w:r>
          <w:r w:rsidR="0076497F">
            <w:t xml:space="preserve"> </w:t>
          </w:r>
          <w:r w:rsidR="0076497F" w:rsidRPr="004746BA">
            <w:t>р.7-</w:t>
          </w:r>
          <w:r w:rsidR="0076497F">
            <w:t>48</w:t>
          </w:r>
          <w:r w:rsidR="0076497F" w:rsidRPr="004746BA">
            <w:t xml:space="preserve"> пар; р.8 -</w:t>
          </w:r>
          <w:r w:rsidR="0076497F">
            <w:t>72пар, р.9 -198</w:t>
          </w:r>
          <w:r w:rsidR="0076497F" w:rsidRPr="004746BA">
            <w:t xml:space="preserve"> пар, р.10 – </w:t>
          </w:r>
          <w:r w:rsidR="0076497F">
            <w:t>1314</w:t>
          </w:r>
          <w:r w:rsidR="0076497F" w:rsidRPr="004746BA">
            <w:t xml:space="preserve"> пар, р.11 – </w:t>
          </w:r>
          <w:r w:rsidR="0076497F">
            <w:t>640</w:t>
          </w:r>
          <w:r w:rsidR="0076497F" w:rsidRPr="004746BA">
            <w:t xml:space="preserve"> пар:</w:t>
          </w:r>
        </w:p>
        <w:p w:rsidR="00956DE2" w:rsidRPr="0076497F" w:rsidRDefault="00956DE2" w:rsidP="00956DE2">
          <w:r w:rsidRPr="004746BA">
            <w:t xml:space="preserve">            •Позиция 6 </w:t>
          </w:r>
          <w:r w:rsidR="0076497F">
            <w:t>–</w:t>
          </w:r>
          <w:r w:rsidRPr="004746BA">
            <w:t xml:space="preserve"> </w:t>
          </w:r>
          <w:r w:rsidR="0076497F">
            <w:t>февраль 2019г.</w:t>
          </w:r>
          <w:r w:rsidR="0076497F" w:rsidRPr="0076497F">
            <w:t>:</w:t>
          </w:r>
          <w:r w:rsidR="0076497F">
            <w:t>р.7-21пара, -</w:t>
          </w:r>
          <w:r w:rsidR="0076497F" w:rsidRPr="0076497F">
            <w:t xml:space="preserve"> </w:t>
          </w:r>
          <w:r w:rsidRPr="004746BA">
            <w:t>р. 8 -</w:t>
          </w:r>
          <w:r w:rsidR="0076497F">
            <w:t>29</w:t>
          </w:r>
          <w:r w:rsidRPr="004746BA">
            <w:t>пар, р.9 -</w:t>
          </w:r>
          <w:r w:rsidR="0076497F">
            <w:t>34</w:t>
          </w:r>
          <w:r w:rsidRPr="004746BA">
            <w:t xml:space="preserve"> пар, р.10 – 109</w:t>
          </w:r>
          <w:r w:rsidR="0076497F">
            <w:t>2</w:t>
          </w:r>
          <w:r w:rsidRPr="004746BA">
            <w:t xml:space="preserve"> пар, р.11 – </w:t>
          </w:r>
          <w:r w:rsidR="0076497F">
            <w:t>192</w:t>
          </w:r>
          <w:r w:rsidRPr="004746BA">
            <w:t xml:space="preserve"> пар:</w:t>
          </w:r>
          <w:r w:rsidR="0076497F">
            <w:t xml:space="preserve"> май 2019г.</w:t>
          </w:r>
          <w:r w:rsidR="0076497F" w:rsidRPr="0076497F">
            <w:t>:</w:t>
          </w:r>
          <w:r w:rsidR="0076497F">
            <w:t xml:space="preserve"> р.7-42пар,</w:t>
          </w:r>
          <w:r w:rsidR="0076497F" w:rsidRPr="0076497F">
            <w:t xml:space="preserve"> </w:t>
          </w:r>
          <w:r w:rsidR="0076497F" w:rsidRPr="004746BA">
            <w:t>р. 8 -</w:t>
          </w:r>
          <w:r w:rsidR="0076497F">
            <w:t>60</w:t>
          </w:r>
          <w:r w:rsidR="0076497F" w:rsidRPr="004746BA">
            <w:t>пар, р.9 -</w:t>
          </w:r>
          <w:r w:rsidR="0076497F">
            <w:t>18</w:t>
          </w:r>
          <w:r w:rsidR="0076497F" w:rsidRPr="004746BA">
            <w:t xml:space="preserve"> пар, р.10 – </w:t>
          </w:r>
          <w:r w:rsidR="0076497F">
            <w:t>27</w:t>
          </w:r>
          <w:r w:rsidR="0076497F" w:rsidRPr="004746BA">
            <w:t xml:space="preserve"> пар:</w:t>
          </w:r>
        </w:p>
        <w:p w:rsidR="00956DE2" w:rsidRPr="00331240" w:rsidRDefault="00956DE2" w:rsidP="00956DE2">
          <w:r w:rsidRPr="004746BA">
            <w:t xml:space="preserve">            •Позиция 7 </w:t>
          </w:r>
          <w:r w:rsidR="00331240">
            <w:t>–</w:t>
          </w:r>
          <w:r w:rsidRPr="004746BA">
            <w:t xml:space="preserve"> </w:t>
          </w:r>
          <w:r w:rsidR="00331240">
            <w:t>февраль 2019г.</w:t>
          </w:r>
          <w:r w:rsidR="00331240" w:rsidRPr="00331240">
            <w:t>:</w:t>
          </w:r>
          <w:r w:rsidRPr="004746BA">
            <w:t>р.7-</w:t>
          </w:r>
          <w:r w:rsidR="0076497F">
            <w:t>224</w:t>
          </w:r>
          <w:r w:rsidRPr="004746BA">
            <w:t xml:space="preserve"> пар; р. 8 -</w:t>
          </w:r>
          <w:r w:rsidR="0076497F">
            <w:t>131</w:t>
          </w:r>
          <w:r w:rsidRPr="004746BA">
            <w:t xml:space="preserve"> пар, р.9 -</w:t>
          </w:r>
          <w:r w:rsidR="0076497F">
            <w:t>492</w:t>
          </w:r>
          <w:r w:rsidRPr="004746BA">
            <w:t xml:space="preserve"> пар, р.10 – </w:t>
          </w:r>
          <w:r w:rsidR="0076497F">
            <w:t>1644</w:t>
          </w:r>
          <w:r w:rsidRPr="004746BA">
            <w:t xml:space="preserve"> пар, р.11 –</w:t>
          </w:r>
          <w:r w:rsidR="0076497F">
            <w:t>526</w:t>
          </w:r>
          <w:r w:rsidRPr="004746BA">
            <w:t xml:space="preserve"> пар:</w:t>
          </w:r>
          <w:r w:rsidR="00331240">
            <w:t xml:space="preserve"> май 2019г.</w:t>
          </w:r>
          <w:r w:rsidR="00331240" w:rsidRPr="0076497F">
            <w:t>:</w:t>
          </w:r>
          <w:r w:rsidR="00331240">
            <w:t xml:space="preserve"> р.7-4пар, </w:t>
          </w:r>
          <w:r w:rsidR="00331240" w:rsidRPr="004746BA">
            <w:t xml:space="preserve"> р.9 -</w:t>
          </w:r>
          <w:r w:rsidR="00331240">
            <w:t>20</w:t>
          </w:r>
          <w:r w:rsidR="00331240" w:rsidRPr="004746BA">
            <w:t xml:space="preserve"> пар</w:t>
          </w:r>
          <w:r w:rsidR="00331240" w:rsidRPr="00331240">
            <w:t>:</w:t>
          </w:r>
        </w:p>
        <w:p w:rsidR="00956DE2" w:rsidRPr="00331240" w:rsidRDefault="00956DE2" w:rsidP="00956DE2">
          <w:r w:rsidRPr="004746BA">
            <w:t xml:space="preserve">            •Позиция 8 </w:t>
          </w:r>
          <w:r w:rsidR="00331240">
            <w:t>–</w:t>
          </w:r>
          <w:r w:rsidRPr="004746BA">
            <w:t xml:space="preserve"> </w:t>
          </w:r>
          <w:r w:rsidR="00331240">
            <w:t>февраль 2019г.</w:t>
          </w:r>
          <w:r w:rsidR="00331240" w:rsidRPr="00331240">
            <w:t>:</w:t>
          </w:r>
          <w:r w:rsidR="00331240">
            <w:t xml:space="preserve">р.7 -2пар, </w:t>
          </w:r>
          <w:r w:rsidRPr="004746BA">
            <w:t>р. 8 -</w:t>
          </w:r>
          <w:r w:rsidR="00331240">
            <w:t>28</w:t>
          </w:r>
          <w:r w:rsidRPr="004746BA">
            <w:t xml:space="preserve"> пар, р.9 -</w:t>
          </w:r>
          <w:r w:rsidR="00331240">
            <w:t>252</w:t>
          </w:r>
          <w:r w:rsidRPr="004746BA">
            <w:t xml:space="preserve"> пар, р.10 – </w:t>
          </w:r>
          <w:r w:rsidR="00331240">
            <w:t>2346</w:t>
          </w:r>
          <w:r w:rsidRPr="004746BA">
            <w:t xml:space="preserve"> пар</w:t>
          </w:r>
          <w:r w:rsidR="00331240">
            <w:t>, р.11-186 пар</w:t>
          </w:r>
          <w:r w:rsidRPr="004746BA">
            <w:t>:</w:t>
          </w:r>
          <w:r w:rsidR="00331240">
            <w:t xml:space="preserve"> май 2019г.</w:t>
          </w:r>
          <w:r w:rsidR="00331240" w:rsidRPr="00331240">
            <w:t>:</w:t>
          </w:r>
          <w:r w:rsidR="00331240">
            <w:t xml:space="preserve"> р.9- 20пар, р.10-516 пар</w:t>
          </w:r>
          <w:r w:rsidR="00331240" w:rsidRPr="00331240">
            <w:t>:</w:t>
          </w:r>
        </w:p>
        <w:p w:rsidR="00956DE2" w:rsidRPr="004746BA" w:rsidRDefault="00956DE2" w:rsidP="00956DE2">
          <w:r w:rsidRPr="004746BA">
            <w:t xml:space="preserve">            •Позиция 9 </w:t>
          </w:r>
          <w:r w:rsidR="00331240">
            <w:t>–</w:t>
          </w:r>
          <w:r w:rsidRPr="004746BA">
            <w:t xml:space="preserve"> </w:t>
          </w:r>
          <w:r w:rsidR="00331240">
            <w:t>февраль 2019г.</w:t>
          </w:r>
          <w:r w:rsidR="00331240" w:rsidRPr="00331240">
            <w:t>:</w:t>
          </w:r>
          <w:r w:rsidRPr="004746BA">
            <w:t xml:space="preserve"> р. 8 -</w:t>
          </w:r>
          <w:r w:rsidR="00331240" w:rsidRPr="00331240">
            <w:t>12</w:t>
          </w:r>
          <w:r w:rsidR="00331240">
            <w:t xml:space="preserve"> пар, р.9 -3</w:t>
          </w:r>
          <w:r w:rsidR="00331240" w:rsidRPr="00331240">
            <w:t>2</w:t>
          </w:r>
          <w:r w:rsidRPr="004746BA">
            <w:t xml:space="preserve"> пар, р.10 – </w:t>
          </w:r>
          <w:r w:rsidR="00331240" w:rsidRPr="00331240">
            <w:t>104</w:t>
          </w:r>
          <w:r w:rsidR="00331240">
            <w:t xml:space="preserve"> пар, р.11 – </w:t>
          </w:r>
          <w:r w:rsidR="00331240" w:rsidRPr="00331240">
            <w:t>12</w:t>
          </w:r>
          <w:r w:rsidRPr="004746BA">
            <w:t xml:space="preserve"> пара;</w:t>
          </w:r>
        </w:p>
        <w:p w:rsidR="00956DE2" w:rsidRPr="00C32A59" w:rsidRDefault="00956DE2" w:rsidP="00956DE2">
          <w:r w:rsidRPr="004746BA">
            <w:t xml:space="preserve">            </w:t>
          </w:r>
          <w:r w:rsidR="00331240">
            <w:t>•Позиция 10 –февраль 2019г.</w:t>
          </w:r>
          <w:r w:rsidR="00331240" w:rsidRPr="00331240">
            <w:t>:</w:t>
          </w:r>
          <w:r w:rsidRPr="004746BA">
            <w:t xml:space="preserve"> р. 8 -</w:t>
          </w:r>
          <w:r w:rsidR="00C32A59" w:rsidRPr="00C32A59">
            <w:t>776</w:t>
          </w:r>
          <w:r w:rsidR="00C32A59">
            <w:t xml:space="preserve"> пар</w:t>
          </w:r>
          <w:r w:rsidRPr="004746BA">
            <w:t>, р.9 -</w:t>
          </w:r>
          <w:r w:rsidR="00C32A59" w:rsidRPr="00C32A59">
            <w:t>395</w:t>
          </w:r>
          <w:r w:rsidR="00C32A59">
            <w:t xml:space="preserve"> пары, р.10 – 6</w:t>
          </w:r>
          <w:r w:rsidR="00C32A59" w:rsidRPr="00C32A59">
            <w:t>510</w:t>
          </w:r>
          <w:r w:rsidRPr="004746BA">
            <w:t xml:space="preserve"> пар:</w:t>
          </w:r>
          <w:r w:rsidR="00C32A59" w:rsidRPr="00C32A59">
            <w:t xml:space="preserve"> </w:t>
          </w:r>
          <w:r w:rsidR="00C32A59">
            <w:t>май 2019г.</w:t>
          </w:r>
          <w:r w:rsidR="00C32A59" w:rsidRPr="00C32A59">
            <w:t xml:space="preserve">: </w:t>
          </w:r>
          <w:r w:rsidR="00C32A59" w:rsidRPr="004746BA">
            <w:t>р. 8 -</w:t>
          </w:r>
          <w:r w:rsidR="00C32A59" w:rsidRPr="00C32A59">
            <w:t>18</w:t>
          </w:r>
          <w:r w:rsidR="00C32A59" w:rsidRPr="004746BA">
            <w:t>пар, р.9 -</w:t>
          </w:r>
          <w:r w:rsidR="00C32A59" w:rsidRPr="00C32A59">
            <w:t>58</w:t>
          </w:r>
          <w:r w:rsidR="00C32A59" w:rsidRPr="004746BA">
            <w:t xml:space="preserve"> пар, р.10 – </w:t>
          </w:r>
          <w:r w:rsidR="00C32A59" w:rsidRPr="006249A2">
            <w:t>98</w:t>
          </w:r>
          <w:r w:rsidR="00C32A59" w:rsidRPr="004746BA">
            <w:t xml:space="preserve"> пар:</w:t>
          </w:r>
          <w:r w:rsidR="00C32A59" w:rsidRPr="00C32A59">
            <w:t xml:space="preserve"> </w:t>
          </w:r>
        </w:p>
        <w:p w:rsidR="00885415" w:rsidRPr="006B3809" w:rsidRDefault="009D2F43" w:rsidP="007A2BFD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7A2BFD" w:rsidRDefault="007A2BFD" w:rsidP="007A2BF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7A2BFD" w:rsidRDefault="009D2F43" w:rsidP="007A2BFD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7A2BFD" w:rsidRDefault="007A2BFD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9D2F43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43" w:rsidRDefault="009D2F43">
      <w:r>
        <w:separator/>
      </w:r>
    </w:p>
  </w:endnote>
  <w:endnote w:type="continuationSeparator" w:id="0">
    <w:p w:rsidR="009D2F43" w:rsidRDefault="009D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9308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9308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43" w:rsidRDefault="009D2F43">
      <w:r>
        <w:separator/>
      </w:r>
    </w:p>
  </w:footnote>
  <w:footnote w:type="continuationSeparator" w:id="0">
    <w:p w:rsidR="009D2F43" w:rsidRDefault="009D2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240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0E98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249A2"/>
    <w:rsid w:val="006510F3"/>
    <w:rsid w:val="00662256"/>
    <w:rsid w:val="00677E7B"/>
    <w:rsid w:val="0069505C"/>
    <w:rsid w:val="00696F8F"/>
    <w:rsid w:val="006A0119"/>
    <w:rsid w:val="006A1797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497F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2BFD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5613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3084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56DE2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2F43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0C5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2A59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05FB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019E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Emphasis"/>
    <w:basedOn w:val="a0"/>
    <w:uiPriority w:val="20"/>
    <w:qFormat/>
    <w:rsid w:val="00B450C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Emphasis"/>
    <w:basedOn w:val="a0"/>
    <w:uiPriority w:val="20"/>
    <w:qFormat/>
    <w:rsid w:val="00B450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65E1898B464C84B382AF733B7A68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8966-C88A-4AEE-9EDC-DADDBD652883}"/>
      </w:docPartPr>
      <w:docPartBody>
        <w:p w:rsidR="00B03469" w:rsidRDefault="00D00734" w:rsidP="00D00734">
          <w:pPr>
            <w:pStyle w:val="6D65E1898B464C84B382AF733B7A683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167C61BCB474F6FB08A4D083CFDB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B876BA-95BD-4511-BF44-09750A073ABA}"/>
      </w:docPartPr>
      <w:docPartBody>
        <w:p w:rsidR="00B03469" w:rsidRDefault="00D00734" w:rsidP="00D00734">
          <w:pPr>
            <w:pStyle w:val="7167C61BCB474F6FB08A4D083CFDB44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229A1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B03469"/>
    <w:rsid w:val="00C406D3"/>
    <w:rsid w:val="00CB2255"/>
    <w:rsid w:val="00CF5024"/>
    <w:rsid w:val="00D00734"/>
    <w:rsid w:val="00D16562"/>
    <w:rsid w:val="00D33462"/>
    <w:rsid w:val="00D35793"/>
    <w:rsid w:val="00D61526"/>
    <w:rsid w:val="00D849C6"/>
    <w:rsid w:val="00E61F5C"/>
    <w:rsid w:val="00E8650E"/>
    <w:rsid w:val="00E95B42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073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65E1898B464C84B382AF733B7A683F">
    <w:name w:val="6D65E1898B464C84B382AF733B7A683F"/>
    <w:rsid w:val="00D00734"/>
    <w:pPr>
      <w:spacing w:after="200" w:line="276" w:lineRule="auto"/>
    </w:pPr>
  </w:style>
  <w:style w:type="paragraph" w:customStyle="1" w:styleId="7167C61BCB474F6FB08A4D083CFDB440">
    <w:name w:val="7167C61BCB474F6FB08A4D083CFDB440"/>
    <w:rsid w:val="00D00734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073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D65E1898B464C84B382AF733B7A683F">
    <w:name w:val="6D65E1898B464C84B382AF733B7A683F"/>
    <w:rsid w:val="00D00734"/>
    <w:pPr>
      <w:spacing w:after="200" w:line="276" w:lineRule="auto"/>
    </w:pPr>
  </w:style>
  <w:style w:type="paragraph" w:customStyle="1" w:styleId="7167C61BCB474F6FB08A4D083CFDB440">
    <w:name w:val="7167C61BCB474F6FB08A4D083CFDB440"/>
    <w:rsid w:val="00D00734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D304-418A-4BCD-8033-4A25A058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3</cp:revision>
  <cp:lastPrinted>2018-10-29T12:33:00Z</cp:lastPrinted>
  <dcterms:created xsi:type="dcterms:W3CDTF">2018-10-12T10:55:00Z</dcterms:created>
  <dcterms:modified xsi:type="dcterms:W3CDTF">2018-10-29T12:33:00Z</dcterms:modified>
</cp:coreProperties>
</file>